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B5" w:rsidRDefault="008E723A">
      <w:pPr>
        <w:tabs>
          <w:tab w:val="left" w:pos="2878"/>
          <w:tab w:val="left" w:pos="6137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31997" cy="701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97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"/>
          <w:sz w:val="20"/>
          <w:lang w:bidi="ar-SA"/>
        </w:rPr>
        <w:drawing>
          <wp:inline distT="0" distB="0" distL="0" distR="0">
            <wp:extent cx="1288751" cy="4328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751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position w:val="24"/>
          <w:sz w:val="20"/>
          <w:lang w:bidi="ar-SA"/>
        </w:rPr>
        <w:drawing>
          <wp:inline distT="0" distB="0" distL="0" distR="0">
            <wp:extent cx="1289130" cy="39604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30" cy="3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6B5" w:rsidRDefault="000F06B5">
      <w:pPr>
        <w:pStyle w:val="Textoindependiente"/>
        <w:spacing w:before="4"/>
        <w:rPr>
          <w:rFonts w:ascii="Times New Roman"/>
          <w:sz w:val="18"/>
        </w:rPr>
      </w:pPr>
    </w:p>
    <w:p w:rsidR="000F06B5" w:rsidRDefault="008E723A">
      <w:pPr>
        <w:spacing w:before="60"/>
        <w:ind w:left="708"/>
        <w:rPr>
          <w:sz w:val="20"/>
        </w:rPr>
      </w:pPr>
      <w:r>
        <w:rPr>
          <w:sz w:val="20"/>
        </w:rPr>
        <w:t>PROGRAMA XPANDE DIGITAL DE APOYO A LA EXPANSIÓN INTERNACIONAL DE LAS PYMES</w:t>
      </w:r>
    </w:p>
    <w:p w:rsidR="000F06B5" w:rsidRDefault="000F06B5">
      <w:pPr>
        <w:pStyle w:val="Textoindependiente"/>
        <w:rPr>
          <w:sz w:val="22"/>
        </w:rPr>
      </w:pPr>
    </w:p>
    <w:p w:rsidR="000F06B5" w:rsidRDefault="008E723A">
      <w:pPr>
        <w:ind w:left="2756" w:right="676" w:hanging="2083"/>
        <w:rPr>
          <w:sz w:val="16"/>
        </w:rPr>
      </w:pPr>
      <w:r>
        <w:rPr>
          <w:sz w:val="16"/>
        </w:rPr>
        <w:t xml:space="preserve">Pliego de cláusulas particulares para la prestación del Servicio de Asesoramiento para la elaboración de Planes de Internacionalización del Programa </w:t>
      </w:r>
      <w:proofErr w:type="spellStart"/>
      <w:r>
        <w:rPr>
          <w:sz w:val="16"/>
        </w:rPr>
        <w:t>Xpande</w:t>
      </w:r>
      <w:proofErr w:type="spellEnd"/>
      <w:r>
        <w:rPr>
          <w:sz w:val="16"/>
        </w:rPr>
        <w:t xml:space="preserve"> Digital</w:t>
      </w:r>
    </w:p>
    <w:p w:rsidR="000F06B5" w:rsidRDefault="000F06B5">
      <w:pPr>
        <w:pStyle w:val="Textoindependiente"/>
        <w:spacing w:before="10"/>
        <w:rPr>
          <w:sz w:val="19"/>
        </w:rPr>
      </w:pPr>
    </w:p>
    <w:p w:rsidR="000F06B5" w:rsidRDefault="008E723A">
      <w:pPr>
        <w:pStyle w:val="Ttulo1"/>
        <w:spacing w:before="51"/>
      </w:pPr>
      <w:r>
        <w:t>ANEXO II</w:t>
      </w:r>
    </w:p>
    <w:p w:rsidR="000F06B5" w:rsidRDefault="008E723A">
      <w:pPr>
        <w:spacing w:before="1"/>
        <w:ind w:left="2341" w:right="2357"/>
        <w:jc w:val="center"/>
        <w:rPr>
          <w:b/>
          <w:sz w:val="24"/>
        </w:rPr>
      </w:pPr>
      <w:r>
        <w:rPr>
          <w:b/>
          <w:sz w:val="24"/>
        </w:rPr>
        <w:t>MODELO DE PRESENTACIÓN DE OFERTA</w:t>
      </w:r>
    </w:p>
    <w:p w:rsidR="000F06B5" w:rsidRDefault="000F06B5">
      <w:pPr>
        <w:pStyle w:val="Textoindependiente"/>
        <w:rPr>
          <w:b/>
        </w:rPr>
      </w:pPr>
    </w:p>
    <w:p w:rsidR="000F06B5" w:rsidRDefault="008E723A">
      <w:pPr>
        <w:pStyle w:val="Textoindependiente"/>
        <w:tabs>
          <w:tab w:val="left" w:leader="dot" w:pos="6941"/>
        </w:tabs>
        <w:ind w:left="101"/>
      </w:pPr>
      <w:r>
        <w:t>Don/Dña......................................................, con</w:t>
      </w:r>
      <w:r>
        <w:rPr>
          <w:spacing w:val="-5"/>
        </w:rPr>
        <w:t xml:space="preserve"> </w:t>
      </w:r>
      <w:r>
        <w:t>D.N.I.</w:t>
      </w:r>
      <w:r>
        <w:rPr>
          <w:spacing w:val="-5"/>
        </w:rPr>
        <w:t xml:space="preserve"> </w:t>
      </w:r>
      <w:r>
        <w:t>núm.</w:t>
      </w:r>
      <w:r>
        <w:tab/>
        <w:t>, mayor de</w:t>
      </w:r>
      <w:r>
        <w:rPr>
          <w:spacing w:val="21"/>
        </w:rPr>
        <w:t xml:space="preserve"> </w:t>
      </w:r>
      <w:r>
        <w:t>edad,</w:t>
      </w:r>
    </w:p>
    <w:p w:rsidR="000F06B5" w:rsidRDefault="008E723A">
      <w:pPr>
        <w:pStyle w:val="Textoindependiente"/>
        <w:tabs>
          <w:tab w:val="left" w:leader="dot" w:pos="4257"/>
        </w:tabs>
        <w:ind w:left="101" w:right="116"/>
        <w:jc w:val="both"/>
      </w:pPr>
      <w:proofErr w:type="gramStart"/>
      <w:r>
        <w:t>en</w:t>
      </w:r>
      <w:proofErr w:type="gramEnd"/>
      <w:r>
        <w:t xml:space="preserve"> nombre y representación de ……………………………………………………..con C.I.F núm.……………………...y domicilio en …………………….…………………………………………</w:t>
      </w:r>
      <w:r>
        <w:t>, en su calidad</w:t>
      </w:r>
      <w:r>
        <w:rPr>
          <w:spacing w:val="-2"/>
        </w:rPr>
        <w:t xml:space="preserve"> </w:t>
      </w:r>
      <w:r>
        <w:t>de…</w:t>
      </w:r>
      <w:r>
        <w:tab/>
        <w:t>,</w:t>
      </w:r>
    </w:p>
    <w:p w:rsidR="000F06B5" w:rsidRDefault="008E723A">
      <w:pPr>
        <w:ind w:left="101" w:right="115" w:hanging="1"/>
        <w:jc w:val="both"/>
        <w:rPr>
          <w:b/>
          <w:i/>
          <w:sz w:val="24"/>
        </w:rPr>
      </w:pPr>
      <w:r>
        <w:rPr>
          <w:sz w:val="24"/>
        </w:rPr>
        <w:t>Declara que es conocedor/a de los Pliegos que han de regir la contratación de este “</w:t>
      </w:r>
      <w:r>
        <w:rPr>
          <w:b/>
          <w:i/>
          <w:sz w:val="24"/>
        </w:rPr>
        <w:t>PROCEDIMIENTO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CONTRATACIÓN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SERVICIO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ASESORAMIENTO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PARA LA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ELABORACIÓN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PLANES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INTERNACIONALIZACIÓN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PROGRAMA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XPANDE</w:t>
      </w:r>
    </w:p>
    <w:p w:rsidR="000F06B5" w:rsidRDefault="008E723A">
      <w:pPr>
        <w:pStyle w:val="Textoindependiente"/>
        <w:ind w:left="101" w:hanging="1"/>
      </w:pPr>
      <w:r>
        <w:rPr>
          <w:b/>
          <w:i/>
        </w:rPr>
        <w:t>DIGITAL, Nº 2018‐001”</w:t>
      </w:r>
      <w:r>
        <w:rPr>
          <w:i/>
        </w:rPr>
        <w:t xml:space="preserve">, </w:t>
      </w:r>
      <w:r>
        <w:t>y aceptando íntegramente el contenido de los mismos: Asimismo, declara, que los documentos aportados son originales o copias auténticas de los mismos.</w:t>
      </w:r>
    </w:p>
    <w:p w:rsidR="000F06B5" w:rsidRDefault="008E723A">
      <w:pPr>
        <w:pStyle w:val="Prrafodelista"/>
        <w:numPr>
          <w:ilvl w:val="0"/>
          <w:numId w:val="2"/>
        </w:numPr>
        <w:tabs>
          <w:tab w:val="left" w:pos="1117"/>
        </w:tabs>
        <w:ind w:firstLine="708"/>
        <w:jc w:val="both"/>
        <w:rPr>
          <w:sz w:val="24"/>
        </w:rPr>
      </w:pPr>
      <w:r>
        <w:rPr>
          <w:sz w:val="24"/>
        </w:rPr>
        <w:t>Presenta la documentación exigida por los Pliegos, en dos sobres cuyo contenido es</w:t>
      </w:r>
      <w:r>
        <w:rPr>
          <w:sz w:val="24"/>
        </w:rPr>
        <w:t xml:space="preserve"> el</w:t>
      </w:r>
      <w:r>
        <w:rPr>
          <w:spacing w:val="-5"/>
          <w:sz w:val="24"/>
        </w:rPr>
        <w:t xml:space="preserve"> </w:t>
      </w:r>
      <w:r>
        <w:rPr>
          <w:sz w:val="24"/>
        </w:rPr>
        <w:t>siguiente:</w:t>
      </w:r>
    </w:p>
    <w:p w:rsidR="000F06B5" w:rsidRDefault="000F06B5">
      <w:pPr>
        <w:pStyle w:val="Textoindependiente"/>
      </w:pPr>
    </w:p>
    <w:p w:rsidR="000F06B5" w:rsidRDefault="008E723A">
      <w:pPr>
        <w:pStyle w:val="Prrafodelista"/>
        <w:numPr>
          <w:ilvl w:val="0"/>
          <w:numId w:val="1"/>
        </w:numPr>
        <w:tabs>
          <w:tab w:val="left" w:pos="271"/>
        </w:tabs>
        <w:ind w:right="4800" w:firstLine="0"/>
        <w:rPr>
          <w:sz w:val="24"/>
        </w:rPr>
      </w:pPr>
      <w:r>
        <w:rPr>
          <w:sz w:val="24"/>
        </w:rPr>
        <w:t>Sobre 1: DOCUMENTACIÓN GENERAL [Índice del Sobre</w:t>
      </w:r>
      <w:r>
        <w:rPr>
          <w:spacing w:val="-2"/>
          <w:sz w:val="24"/>
        </w:rPr>
        <w:t xml:space="preserve"> </w:t>
      </w:r>
      <w:r>
        <w:rPr>
          <w:sz w:val="24"/>
        </w:rPr>
        <w:t>1]</w:t>
      </w:r>
    </w:p>
    <w:p w:rsidR="000F06B5" w:rsidRDefault="008E723A">
      <w:pPr>
        <w:pStyle w:val="Prrafodelista"/>
        <w:numPr>
          <w:ilvl w:val="0"/>
          <w:numId w:val="1"/>
        </w:numPr>
        <w:tabs>
          <w:tab w:val="left" w:pos="327"/>
        </w:tabs>
        <w:ind w:right="3339" w:firstLine="0"/>
        <w:rPr>
          <w:sz w:val="24"/>
        </w:rPr>
      </w:pPr>
      <w:r>
        <w:rPr>
          <w:sz w:val="24"/>
        </w:rPr>
        <w:t>Sobre 2: DOCUMENTACIÓN TÉCNICA Y ECONOMICA [Índice del Sobre</w:t>
      </w:r>
      <w:r>
        <w:rPr>
          <w:spacing w:val="-2"/>
          <w:sz w:val="24"/>
        </w:rPr>
        <w:t xml:space="preserve"> </w:t>
      </w:r>
      <w:r>
        <w:rPr>
          <w:sz w:val="24"/>
        </w:rPr>
        <w:t>2]</w:t>
      </w:r>
    </w:p>
    <w:p w:rsidR="000F06B5" w:rsidRDefault="008E723A">
      <w:pPr>
        <w:pStyle w:val="Prrafodelista"/>
        <w:numPr>
          <w:ilvl w:val="0"/>
          <w:numId w:val="2"/>
        </w:numPr>
        <w:tabs>
          <w:tab w:val="left" w:pos="1057"/>
        </w:tabs>
        <w:ind w:right="117" w:firstLine="708"/>
        <w:jc w:val="both"/>
        <w:rPr>
          <w:sz w:val="24"/>
        </w:rPr>
      </w:pPr>
      <w:r>
        <w:rPr>
          <w:sz w:val="24"/>
        </w:rPr>
        <w:t>Solicita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tenga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presentada</w:t>
      </w:r>
      <w:r>
        <w:rPr>
          <w:spacing w:val="-7"/>
          <w:sz w:val="24"/>
        </w:rPr>
        <w:t xml:space="preserve"> </w:t>
      </w:r>
      <w:r>
        <w:rPr>
          <w:sz w:val="24"/>
        </w:rPr>
        <w:t>dicha</w:t>
      </w:r>
      <w:r>
        <w:rPr>
          <w:spacing w:val="-8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reconocida</w:t>
      </w:r>
      <w:r>
        <w:rPr>
          <w:spacing w:val="-9"/>
          <w:sz w:val="24"/>
        </w:rPr>
        <w:t xml:space="preserve"> </w:t>
      </w:r>
      <w:r>
        <w:rPr>
          <w:sz w:val="24"/>
        </w:rPr>
        <w:t>la condición de participante en este proceso de selección [a él mismo / a la sociedad…………………………………………………………………….</w:t>
      </w:r>
    </w:p>
    <w:p w:rsidR="000F06B5" w:rsidRDefault="000F06B5">
      <w:pPr>
        <w:pStyle w:val="Textoindependiente"/>
      </w:pPr>
    </w:p>
    <w:p w:rsidR="000F06B5" w:rsidRDefault="008E723A">
      <w:pPr>
        <w:pStyle w:val="Textoindependiente"/>
        <w:ind w:left="101" w:right="2769"/>
      </w:pPr>
      <w:proofErr w:type="gramStart"/>
      <w:r>
        <w:t>En …</w:t>
      </w:r>
      <w:proofErr w:type="gramEnd"/>
      <w:r>
        <w:t>………………………, a ...… de …………………………………… de …. [Firma y rúbrica]</w:t>
      </w:r>
    </w:p>
    <w:p w:rsidR="000F06B5" w:rsidRDefault="000F06B5">
      <w:pPr>
        <w:pStyle w:val="Textoindependiente"/>
      </w:pPr>
    </w:p>
    <w:p w:rsidR="000F06B5" w:rsidRDefault="000F06B5">
      <w:pPr>
        <w:pStyle w:val="Textoindependiente"/>
      </w:pPr>
    </w:p>
    <w:p w:rsidR="000F06B5" w:rsidRDefault="000F06B5">
      <w:pPr>
        <w:pStyle w:val="Textoindependiente"/>
        <w:spacing w:before="11"/>
        <w:rPr>
          <w:sz w:val="23"/>
        </w:rPr>
      </w:pPr>
    </w:p>
    <w:p w:rsidR="008E723A" w:rsidRDefault="008E723A">
      <w:pPr>
        <w:pStyle w:val="Textoindependiente"/>
        <w:spacing w:before="11"/>
        <w:rPr>
          <w:sz w:val="23"/>
        </w:rPr>
      </w:pPr>
    </w:p>
    <w:p w:rsidR="000F06B5" w:rsidRDefault="008E723A">
      <w:pPr>
        <w:pStyle w:val="Textoindependiente"/>
        <w:ind w:left="101" w:right="6779" w:hanging="1"/>
      </w:pPr>
      <w:r>
        <w:t>Datos de contacto:</w:t>
      </w:r>
    </w:p>
    <w:p w:rsidR="000F06B5" w:rsidRDefault="008E723A">
      <w:pPr>
        <w:pStyle w:val="Textoindependiente"/>
        <w:spacing w:before="1"/>
        <w:ind w:left="101" w:right="6779"/>
      </w:pPr>
      <w:r>
        <w:t>Teléfono y FAX:</w:t>
      </w:r>
    </w:p>
    <w:p w:rsidR="000F06B5" w:rsidRDefault="008E723A">
      <w:pPr>
        <w:pStyle w:val="Textoindependiente"/>
        <w:ind w:left="101" w:right="6779"/>
      </w:pPr>
      <w:r>
        <w:t>Dirección:</w:t>
      </w:r>
    </w:p>
    <w:p w:rsidR="000F06B5" w:rsidRDefault="008E723A">
      <w:pPr>
        <w:pStyle w:val="Textoindependiente"/>
        <w:ind w:left="101"/>
      </w:pPr>
      <w:r>
        <w:t>E‐mail:</w:t>
      </w:r>
    </w:p>
    <w:p w:rsidR="000F06B5" w:rsidRDefault="000F06B5">
      <w:pPr>
        <w:pStyle w:val="Textoindependiente"/>
        <w:rPr>
          <w:sz w:val="20"/>
        </w:rPr>
      </w:pPr>
    </w:p>
    <w:p w:rsidR="000F06B5" w:rsidRDefault="000F06B5">
      <w:pPr>
        <w:pStyle w:val="Textoindependiente"/>
        <w:rPr>
          <w:sz w:val="20"/>
        </w:rPr>
      </w:pPr>
    </w:p>
    <w:p w:rsidR="000F06B5" w:rsidRDefault="000F06B5">
      <w:pPr>
        <w:pStyle w:val="Textoindependiente"/>
        <w:rPr>
          <w:sz w:val="20"/>
        </w:rPr>
      </w:pPr>
    </w:p>
    <w:p w:rsidR="000F06B5" w:rsidRDefault="000F06B5">
      <w:pPr>
        <w:pStyle w:val="Textoindependiente"/>
        <w:rPr>
          <w:sz w:val="20"/>
        </w:rPr>
      </w:pPr>
    </w:p>
    <w:p w:rsidR="000F06B5" w:rsidRDefault="000F06B5">
      <w:pPr>
        <w:pStyle w:val="Textoindependiente"/>
        <w:rPr>
          <w:sz w:val="20"/>
        </w:rPr>
      </w:pPr>
    </w:p>
    <w:p w:rsidR="000F06B5" w:rsidRDefault="000F06B5">
      <w:pPr>
        <w:pStyle w:val="Textoindependiente"/>
        <w:rPr>
          <w:sz w:val="20"/>
        </w:rPr>
      </w:pPr>
    </w:p>
    <w:p w:rsidR="000F06B5" w:rsidRDefault="000F06B5">
      <w:pPr>
        <w:pStyle w:val="Textoindependiente"/>
        <w:rPr>
          <w:sz w:val="20"/>
        </w:rPr>
      </w:pPr>
    </w:p>
    <w:p w:rsidR="000F06B5" w:rsidRDefault="000F06B5">
      <w:pPr>
        <w:pStyle w:val="Textoindependiente"/>
        <w:rPr>
          <w:sz w:val="20"/>
        </w:rPr>
      </w:pPr>
    </w:p>
    <w:p w:rsidR="000F06B5" w:rsidRDefault="000F06B5">
      <w:pPr>
        <w:pStyle w:val="Textoindependiente"/>
        <w:rPr>
          <w:sz w:val="20"/>
        </w:rPr>
      </w:pPr>
    </w:p>
    <w:p w:rsidR="000F06B5" w:rsidRDefault="000F06B5">
      <w:pPr>
        <w:pStyle w:val="Textoindependiente"/>
        <w:rPr>
          <w:sz w:val="20"/>
        </w:rPr>
      </w:pPr>
    </w:p>
    <w:p w:rsidR="000F06B5" w:rsidRDefault="000F06B5">
      <w:pPr>
        <w:pStyle w:val="Textoindependiente"/>
        <w:spacing w:before="187"/>
        <w:ind w:right="117"/>
        <w:jc w:val="right"/>
      </w:pPr>
      <w:bookmarkStart w:id="0" w:name="_GoBack"/>
      <w:bookmarkEnd w:id="0"/>
    </w:p>
    <w:sectPr w:rsidR="000F06B5">
      <w:type w:val="continuous"/>
      <w:pgSz w:w="11910" w:h="16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303A"/>
    <w:multiLevelType w:val="hybridMultilevel"/>
    <w:tmpl w:val="D520AEEA"/>
    <w:lvl w:ilvl="0" w:tplc="F34A1454">
      <w:start w:val="1"/>
      <w:numFmt w:val="lowerLetter"/>
      <w:lvlText w:val="%1)"/>
      <w:lvlJc w:val="left"/>
      <w:pPr>
        <w:ind w:left="101" w:hanging="308"/>
        <w:jc w:val="left"/>
      </w:pPr>
      <w:rPr>
        <w:rFonts w:ascii="Calibri" w:eastAsia="Calibri" w:hAnsi="Calibri" w:cs="Calibri" w:hint="default"/>
        <w:w w:val="99"/>
        <w:sz w:val="24"/>
        <w:szCs w:val="24"/>
        <w:lang w:val="es-ES" w:eastAsia="es-ES" w:bidi="es-ES"/>
      </w:rPr>
    </w:lvl>
    <w:lvl w:ilvl="1" w:tplc="2B0CDA64">
      <w:numFmt w:val="bullet"/>
      <w:lvlText w:val="•"/>
      <w:lvlJc w:val="left"/>
      <w:pPr>
        <w:ind w:left="962" w:hanging="308"/>
      </w:pPr>
      <w:rPr>
        <w:rFonts w:hint="default"/>
        <w:lang w:val="es-ES" w:eastAsia="es-ES" w:bidi="es-ES"/>
      </w:rPr>
    </w:lvl>
    <w:lvl w:ilvl="2" w:tplc="EDBE2D78">
      <w:numFmt w:val="bullet"/>
      <w:lvlText w:val="•"/>
      <w:lvlJc w:val="left"/>
      <w:pPr>
        <w:ind w:left="1824" w:hanging="308"/>
      </w:pPr>
      <w:rPr>
        <w:rFonts w:hint="default"/>
        <w:lang w:val="es-ES" w:eastAsia="es-ES" w:bidi="es-ES"/>
      </w:rPr>
    </w:lvl>
    <w:lvl w:ilvl="3" w:tplc="B0424FA6">
      <w:numFmt w:val="bullet"/>
      <w:lvlText w:val="•"/>
      <w:lvlJc w:val="left"/>
      <w:pPr>
        <w:ind w:left="2687" w:hanging="308"/>
      </w:pPr>
      <w:rPr>
        <w:rFonts w:hint="default"/>
        <w:lang w:val="es-ES" w:eastAsia="es-ES" w:bidi="es-ES"/>
      </w:rPr>
    </w:lvl>
    <w:lvl w:ilvl="4" w:tplc="000E63EA">
      <w:numFmt w:val="bullet"/>
      <w:lvlText w:val="•"/>
      <w:lvlJc w:val="left"/>
      <w:pPr>
        <w:ind w:left="3549" w:hanging="308"/>
      </w:pPr>
      <w:rPr>
        <w:rFonts w:hint="default"/>
        <w:lang w:val="es-ES" w:eastAsia="es-ES" w:bidi="es-ES"/>
      </w:rPr>
    </w:lvl>
    <w:lvl w:ilvl="5" w:tplc="7C32FBC2">
      <w:numFmt w:val="bullet"/>
      <w:lvlText w:val="•"/>
      <w:lvlJc w:val="left"/>
      <w:pPr>
        <w:ind w:left="4412" w:hanging="308"/>
      </w:pPr>
      <w:rPr>
        <w:rFonts w:hint="default"/>
        <w:lang w:val="es-ES" w:eastAsia="es-ES" w:bidi="es-ES"/>
      </w:rPr>
    </w:lvl>
    <w:lvl w:ilvl="6" w:tplc="F1C80B1E">
      <w:numFmt w:val="bullet"/>
      <w:lvlText w:val="•"/>
      <w:lvlJc w:val="left"/>
      <w:pPr>
        <w:ind w:left="5274" w:hanging="308"/>
      </w:pPr>
      <w:rPr>
        <w:rFonts w:hint="default"/>
        <w:lang w:val="es-ES" w:eastAsia="es-ES" w:bidi="es-ES"/>
      </w:rPr>
    </w:lvl>
    <w:lvl w:ilvl="7" w:tplc="DEE465E4">
      <w:numFmt w:val="bullet"/>
      <w:lvlText w:val="•"/>
      <w:lvlJc w:val="left"/>
      <w:pPr>
        <w:ind w:left="6137" w:hanging="308"/>
      </w:pPr>
      <w:rPr>
        <w:rFonts w:hint="default"/>
        <w:lang w:val="es-ES" w:eastAsia="es-ES" w:bidi="es-ES"/>
      </w:rPr>
    </w:lvl>
    <w:lvl w:ilvl="8" w:tplc="393C1946">
      <w:numFmt w:val="bullet"/>
      <w:lvlText w:val="•"/>
      <w:lvlJc w:val="left"/>
      <w:pPr>
        <w:ind w:left="6999" w:hanging="308"/>
      </w:pPr>
      <w:rPr>
        <w:rFonts w:hint="default"/>
        <w:lang w:val="es-ES" w:eastAsia="es-ES" w:bidi="es-ES"/>
      </w:rPr>
    </w:lvl>
  </w:abstractNum>
  <w:abstractNum w:abstractNumId="1">
    <w:nsid w:val="505E6CEB"/>
    <w:multiLevelType w:val="hybridMultilevel"/>
    <w:tmpl w:val="7DAE2312"/>
    <w:lvl w:ilvl="0" w:tplc="E1F65CE4">
      <w:start w:val="1"/>
      <w:numFmt w:val="lowerRoman"/>
      <w:lvlText w:val="%1."/>
      <w:lvlJc w:val="left"/>
      <w:pPr>
        <w:ind w:left="101" w:hanging="170"/>
        <w:jc w:val="left"/>
      </w:pPr>
      <w:rPr>
        <w:rFonts w:ascii="Calibri" w:eastAsia="Calibri" w:hAnsi="Calibri" w:cs="Calibri" w:hint="default"/>
        <w:w w:val="99"/>
        <w:sz w:val="24"/>
        <w:szCs w:val="24"/>
        <w:lang w:val="es-ES" w:eastAsia="es-ES" w:bidi="es-ES"/>
      </w:rPr>
    </w:lvl>
    <w:lvl w:ilvl="1" w:tplc="21AE664A">
      <w:numFmt w:val="bullet"/>
      <w:lvlText w:val="•"/>
      <w:lvlJc w:val="left"/>
      <w:pPr>
        <w:ind w:left="962" w:hanging="170"/>
      </w:pPr>
      <w:rPr>
        <w:rFonts w:hint="default"/>
        <w:lang w:val="es-ES" w:eastAsia="es-ES" w:bidi="es-ES"/>
      </w:rPr>
    </w:lvl>
    <w:lvl w:ilvl="2" w:tplc="84E4A530">
      <w:numFmt w:val="bullet"/>
      <w:lvlText w:val="•"/>
      <w:lvlJc w:val="left"/>
      <w:pPr>
        <w:ind w:left="1824" w:hanging="170"/>
      </w:pPr>
      <w:rPr>
        <w:rFonts w:hint="default"/>
        <w:lang w:val="es-ES" w:eastAsia="es-ES" w:bidi="es-ES"/>
      </w:rPr>
    </w:lvl>
    <w:lvl w:ilvl="3" w:tplc="D0DC27FC">
      <w:numFmt w:val="bullet"/>
      <w:lvlText w:val="•"/>
      <w:lvlJc w:val="left"/>
      <w:pPr>
        <w:ind w:left="2687" w:hanging="170"/>
      </w:pPr>
      <w:rPr>
        <w:rFonts w:hint="default"/>
        <w:lang w:val="es-ES" w:eastAsia="es-ES" w:bidi="es-ES"/>
      </w:rPr>
    </w:lvl>
    <w:lvl w:ilvl="4" w:tplc="6BA292EA">
      <w:numFmt w:val="bullet"/>
      <w:lvlText w:val="•"/>
      <w:lvlJc w:val="left"/>
      <w:pPr>
        <w:ind w:left="3549" w:hanging="170"/>
      </w:pPr>
      <w:rPr>
        <w:rFonts w:hint="default"/>
        <w:lang w:val="es-ES" w:eastAsia="es-ES" w:bidi="es-ES"/>
      </w:rPr>
    </w:lvl>
    <w:lvl w:ilvl="5" w:tplc="C2E07EF8">
      <w:numFmt w:val="bullet"/>
      <w:lvlText w:val="•"/>
      <w:lvlJc w:val="left"/>
      <w:pPr>
        <w:ind w:left="4412" w:hanging="170"/>
      </w:pPr>
      <w:rPr>
        <w:rFonts w:hint="default"/>
        <w:lang w:val="es-ES" w:eastAsia="es-ES" w:bidi="es-ES"/>
      </w:rPr>
    </w:lvl>
    <w:lvl w:ilvl="6" w:tplc="4F4A6034">
      <w:numFmt w:val="bullet"/>
      <w:lvlText w:val="•"/>
      <w:lvlJc w:val="left"/>
      <w:pPr>
        <w:ind w:left="5274" w:hanging="170"/>
      </w:pPr>
      <w:rPr>
        <w:rFonts w:hint="default"/>
        <w:lang w:val="es-ES" w:eastAsia="es-ES" w:bidi="es-ES"/>
      </w:rPr>
    </w:lvl>
    <w:lvl w:ilvl="7" w:tplc="17B022D6">
      <w:numFmt w:val="bullet"/>
      <w:lvlText w:val="•"/>
      <w:lvlJc w:val="left"/>
      <w:pPr>
        <w:ind w:left="6137" w:hanging="170"/>
      </w:pPr>
      <w:rPr>
        <w:rFonts w:hint="default"/>
        <w:lang w:val="es-ES" w:eastAsia="es-ES" w:bidi="es-ES"/>
      </w:rPr>
    </w:lvl>
    <w:lvl w:ilvl="8" w:tplc="CBFC2F3A">
      <w:numFmt w:val="bullet"/>
      <w:lvlText w:val="•"/>
      <w:lvlJc w:val="left"/>
      <w:pPr>
        <w:ind w:left="6999" w:hanging="17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06B5"/>
    <w:rsid w:val="000F06B5"/>
    <w:rsid w:val="008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68A55-5122-42AF-BCAA-17D261F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340" w:right="235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" w:right="1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Borrador Licitación Xpande Digital 2018 (1)</dc:title>
  <dc:creator>jldessy</dc:creator>
  <cp:lastModifiedBy>Isabel Contreras</cp:lastModifiedBy>
  <cp:revision>2</cp:revision>
  <dcterms:created xsi:type="dcterms:W3CDTF">2018-10-15T12:58:00Z</dcterms:created>
  <dcterms:modified xsi:type="dcterms:W3CDTF">2018-10-15T13:28:00Z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2018-10-15T00:00:00Z</vt:filetime>
  </property>
</Properties>
</file>